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FA9" w:rsidRDefault="00414FA9" w:rsidP="00414FA9">
      <w:pPr>
        <w:pStyle w:val="Default"/>
        <w:jc w:val="right"/>
      </w:pPr>
      <w:bookmarkStart w:id="0" w:name="_GoBack"/>
      <w:bookmarkEnd w:id="0"/>
      <w:r>
        <w:t>………………………………………….</w:t>
      </w:r>
    </w:p>
    <w:p w:rsidR="00414FA9" w:rsidRDefault="00414FA9" w:rsidP="00414FA9">
      <w:pPr>
        <w:pStyle w:val="Default"/>
        <w:ind w:left="4248" w:firstLine="708"/>
        <w:jc w:val="center"/>
        <w:rPr>
          <w:b/>
        </w:rPr>
      </w:pPr>
      <w:r>
        <w:t>data</w:t>
      </w:r>
    </w:p>
    <w:p w:rsidR="00414FA9" w:rsidRDefault="00414FA9" w:rsidP="00592138">
      <w:pPr>
        <w:pStyle w:val="Default"/>
        <w:jc w:val="center"/>
        <w:rPr>
          <w:b/>
          <w:color w:val="auto"/>
        </w:rPr>
      </w:pPr>
    </w:p>
    <w:p w:rsidR="00414FA9" w:rsidRDefault="00414FA9" w:rsidP="00592138">
      <w:pPr>
        <w:pStyle w:val="Default"/>
        <w:jc w:val="center"/>
        <w:rPr>
          <w:b/>
          <w:color w:val="auto"/>
        </w:rPr>
      </w:pPr>
    </w:p>
    <w:p w:rsidR="00592138" w:rsidRPr="00592138" w:rsidRDefault="00592138" w:rsidP="00592138">
      <w:pPr>
        <w:pStyle w:val="Default"/>
        <w:jc w:val="center"/>
        <w:rPr>
          <w:b/>
          <w:color w:val="auto"/>
        </w:rPr>
      </w:pPr>
      <w:r w:rsidRPr="00592138">
        <w:rPr>
          <w:b/>
          <w:color w:val="auto"/>
        </w:rPr>
        <w:t>Wykaz wszystkich stosowanych elementów montażu dodatkowej instalacji zasilania gazem pojazdu w zakresie świadectwa homologacji nr ……………………</w:t>
      </w:r>
    </w:p>
    <w:p w:rsidR="00CA3A4D" w:rsidRPr="00592138" w:rsidRDefault="00CA3A4D" w:rsidP="00CA3A4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409" w:type="dxa"/>
        <w:jc w:val="center"/>
        <w:tblLook w:val="04A0" w:firstRow="1" w:lastRow="0" w:firstColumn="1" w:lastColumn="0" w:noHBand="0" w:noVBand="1"/>
      </w:tblPr>
      <w:tblGrid>
        <w:gridCol w:w="617"/>
        <w:gridCol w:w="2538"/>
        <w:gridCol w:w="1366"/>
        <w:gridCol w:w="750"/>
        <w:gridCol w:w="1719"/>
        <w:gridCol w:w="1419"/>
      </w:tblGrid>
      <w:tr w:rsidR="00592138" w:rsidRPr="00592138" w:rsidTr="002D3A34">
        <w:trPr>
          <w:trHeight w:val="668"/>
          <w:jc w:val="center"/>
        </w:trPr>
        <w:tc>
          <w:tcPr>
            <w:tcW w:w="630" w:type="dxa"/>
            <w:vAlign w:val="center"/>
          </w:tcPr>
          <w:p w:rsidR="00592138" w:rsidRPr="00592138" w:rsidRDefault="00592138" w:rsidP="002D3A3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92138">
              <w:rPr>
                <w:rFonts w:ascii="Times New Roman" w:hAnsi="Times New Roman" w:cs="Times New Roman"/>
                <w:b/>
                <w:szCs w:val="24"/>
              </w:rPr>
              <w:t>L.p.</w:t>
            </w:r>
          </w:p>
        </w:tc>
        <w:tc>
          <w:tcPr>
            <w:tcW w:w="1896" w:type="dxa"/>
            <w:vAlign w:val="center"/>
          </w:tcPr>
          <w:p w:rsidR="00592138" w:rsidRPr="00592138" w:rsidRDefault="00592138" w:rsidP="002D3A3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2138">
              <w:rPr>
                <w:rFonts w:ascii="Times New Roman" w:hAnsi="Times New Roman" w:cs="Times New Roman"/>
                <w:szCs w:val="24"/>
              </w:rPr>
              <w:t>Nazwa elementu/zespołu/systemu R115</w:t>
            </w:r>
          </w:p>
        </w:tc>
        <w:tc>
          <w:tcPr>
            <w:tcW w:w="1538" w:type="dxa"/>
          </w:tcPr>
          <w:p w:rsidR="00592138" w:rsidRPr="00592138" w:rsidRDefault="00592138" w:rsidP="002D3A3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92138" w:rsidRPr="00592138" w:rsidRDefault="00592138" w:rsidP="002D3A3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2138">
              <w:rPr>
                <w:rFonts w:ascii="Times New Roman" w:hAnsi="Times New Roman" w:cs="Times New Roman"/>
                <w:szCs w:val="24"/>
              </w:rPr>
              <w:t>Producent</w:t>
            </w:r>
          </w:p>
        </w:tc>
        <w:tc>
          <w:tcPr>
            <w:tcW w:w="870" w:type="dxa"/>
          </w:tcPr>
          <w:p w:rsidR="00592138" w:rsidRPr="00592138" w:rsidRDefault="00592138" w:rsidP="002D3A3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92138" w:rsidRPr="00592138" w:rsidRDefault="00592138" w:rsidP="002D3A3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2138">
              <w:rPr>
                <w:rFonts w:ascii="Times New Roman" w:hAnsi="Times New Roman" w:cs="Times New Roman"/>
                <w:szCs w:val="24"/>
              </w:rPr>
              <w:t xml:space="preserve">Typ </w:t>
            </w:r>
          </w:p>
        </w:tc>
        <w:tc>
          <w:tcPr>
            <w:tcW w:w="1987" w:type="dxa"/>
            <w:vAlign w:val="center"/>
          </w:tcPr>
          <w:p w:rsidR="00592138" w:rsidRPr="00592138" w:rsidRDefault="00592138" w:rsidP="002D3A3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2138">
              <w:rPr>
                <w:rFonts w:ascii="Times New Roman" w:hAnsi="Times New Roman" w:cs="Times New Roman"/>
                <w:szCs w:val="24"/>
              </w:rPr>
              <w:t>Nr świadectwa homologacji wg:</w:t>
            </w:r>
          </w:p>
          <w:p w:rsidR="00592138" w:rsidRPr="00592138" w:rsidRDefault="00592138" w:rsidP="002D3A3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2138">
              <w:rPr>
                <w:rFonts w:ascii="Times New Roman" w:hAnsi="Times New Roman" w:cs="Times New Roman"/>
                <w:szCs w:val="24"/>
              </w:rPr>
              <w:t>Regulaminu ONZ nr 67/</w:t>
            </w:r>
          </w:p>
          <w:p w:rsidR="00592138" w:rsidRPr="00592138" w:rsidRDefault="00592138" w:rsidP="002D3A3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92138">
              <w:rPr>
                <w:rFonts w:ascii="Times New Roman" w:hAnsi="Times New Roman" w:cs="Times New Roman"/>
                <w:szCs w:val="24"/>
              </w:rPr>
              <w:t>Regulaminu ONZ nr 110</w:t>
            </w:r>
            <w:r w:rsidRPr="00592138">
              <w:rPr>
                <w:rFonts w:ascii="Times New Roman" w:hAnsi="Times New Roman" w:cs="Times New Roman"/>
                <w:szCs w:val="24"/>
                <w:vertAlign w:val="superscript"/>
              </w:rPr>
              <w:t>1)</w:t>
            </w:r>
          </w:p>
        </w:tc>
        <w:tc>
          <w:tcPr>
            <w:tcW w:w="1488" w:type="dxa"/>
          </w:tcPr>
          <w:p w:rsidR="00592138" w:rsidRPr="00592138" w:rsidRDefault="00592138" w:rsidP="002D3A34">
            <w:pPr>
              <w:rPr>
                <w:rFonts w:ascii="Times New Roman" w:hAnsi="Times New Roman" w:cs="Times New Roman"/>
                <w:szCs w:val="24"/>
              </w:rPr>
            </w:pPr>
            <w:r w:rsidRPr="00592138">
              <w:rPr>
                <w:rFonts w:ascii="Times New Roman" w:hAnsi="Times New Roman" w:cs="Times New Roman"/>
                <w:szCs w:val="24"/>
              </w:rPr>
              <w:t>Nr świadectwa homologacji wg Regulaminu ONZ nr 115</w:t>
            </w:r>
          </w:p>
          <w:p w:rsidR="00592138" w:rsidRPr="00592138" w:rsidRDefault="00592138" w:rsidP="002D3A34">
            <w:pPr>
              <w:rPr>
                <w:rFonts w:ascii="Times New Roman" w:hAnsi="Times New Roman" w:cs="Times New Roman"/>
                <w:szCs w:val="24"/>
              </w:rPr>
            </w:pPr>
            <w:r w:rsidRPr="00592138">
              <w:rPr>
                <w:rFonts w:ascii="Times New Roman" w:hAnsi="Times New Roman" w:cs="Times New Roman"/>
                <w:szCs w:val="24"/>
              </w:rPr>
              <w:t>(jeśli stosowany)</w:t>
            </w:r>
          </w:p>
        </w:tc>
      </w:tr>
      <w:tr w:rsidR="00592138" w:rsidRPr="00592138" w:rsidTr="002D3A34">
        <w:trPr>
          <w:trHeight w:val="989"/>
          <w:jc w:val="center"/>
        </w:trPr>
        <w:tc>
          <w:tcPr>
            <w:tcW w:w="630" w:type="dxa"/>
          </w:tcPr>
          <w:p w:rsidR="00592138" w:rsidRPr="00592138" w:rsidRDefault="00592138" w:rsidP="002D3A34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896" w:type="dxa"/>
          </w:tcPr>
          <w:p w:rsidR="00592138" w:rsidRPr="00592138" w:rsidRDefault="00592138" w:rsidP="002D3A34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538" w:type="dxa"/>
          </w:tcPr>
          <w:p w:rsidR="00592138" w:rsidRPr="00592138" w:rsidRDefault="00592138" w:rsidP="002D3A34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870" w:type="dxa"/>
          </w:tcPr>
          <w:p w:rsidR="00592138" w:rsidRPr="00592138" w:rsidRDefault="00592138" w:rsidP="002D3A34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987" w:type="dxa"/>
          </w:tcPr>
          <w:p w:rsidR="00592138" w:rsidRPr="00592138" w:rsidRDefault="00592138" w:rsidP="002D3A34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88" w:type="dxa"/>
          </w:tcPr>
          <w:p w:rsidR="00592138" w:rsidRPr="00592138" w:rsidRDefault="00592138" w:rsidP="002D3A34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592138" w:rsidRPr="00592138" w:rsidTr="002D3A34">
        <w:trPr>
          <w:trHeight w:val="992"/>
          <w:jc w:val="center"/>
        </w:trPr>
        <w:tc>
          <w:tcPr>
            <w:tcW w:w="630" w:type="dxa"/>
          </w:tcPr>
          <w:p w:rsidR="00592138" w:rsidRPr="00592138" w:rsidRDefault="00592138" w:rsidP="002D3A34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896" w:type="dxa"/>
          </w:tcPr>
          <w:p w:rsidR="00592138" w:rsidRPr="00592138" w:rsidRDefault="00592138" w:rsidP="002D3A34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538" w:type="dxa"/>
          </w:tcPr>
          <w:p w:rsidR="00592138" w:rsidRPr="00592138" w:rsidRDefault="00592138" w:rsidP="002D3A34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870" w:type="dxa"/>
          </w:tcPr>
          <w:p w:rsidR="00592138" w:rsidRPr="00592138" w:rsidRDefault="00592138" w:rsidP="002D3A34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987" w:type="dxa"/>
          </w:tcPr>
          <w:p w:rsidR="00592138" w:rsidRPr="00592138" w:rsidRDefault="00592138" w:rsidP="002D3A34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88" w:type="dxa"/>
          </w:tcPr>
          <w:p w:rsidR="00592138" w:rsidRPr="00592138" w:rsidRDefault="00592138" w:rsidP="002D3A34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592138" w:rsidRPr="00592138" w:rsidTr="002D3A34">
        <w:trPr>
          <w:trHeight w:val="997"/>
          <w:jc w:val="center"/>
        </w:trPr>
        <w:tc>
          <w:tcPr>
            <w:tcW w:w="630" w:type="dxa"/>
          </w:tcPr>
          <w:p w:rsidR="00592138" w:rsidRPr="00592138" w:rsidRDefault="00592138" w:rsidP="002D3A34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896" w:type="dxa"/>
          </w:tcPr>
          <w:p w:rsidR="00592138" w:rsidRPr="00592138" w:rsidRDefault="00592138" w:rsidP="002D3A34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538" w:type="dxa"/>
          </w:tcPr>
          <w:p w:rsidR="00592138" w:rsidRPr="00592138" w:rsidRDefault="00592138" w:rsidP="002D3A34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870" w:type="dxa"/>
          </w:tcPr>
          <w:p w:rsidR="00592138" w:rsidRPr="00592138" w:rsidRDefault="00592138" w:rsidP="002D3A34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987" w:type="dxa"/>
          </w:tcPr>
          <w:p w:rsidR="00592138" w:rsidRPr="00592138" w:rsidRDefault="00592138" w:rsidP="002D3A34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88" w:type="dxa"/>
          </w:tcPr>
          <w:p w:rsidR="00592138" w:rsidRPr="00592138" w:rsidRDefault="00592138" w:rsidP="002D3A34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</w:tbl>
    <w:p w:rsidR="008774E4" w:rsidRPr="00592138" w:rsidRDefault="008774E4" w:rsidP="00135909">
      <w:pPr>
        <w:spacing w:after="2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92138" w:rsidRPr="00592138" w:rsidRDefault="00107D6D" w:rsidP="00107D6D">
      <w:pPr>
        <w:spacing w:after="20"/>
        <w:jc w:val="both"/>
        <w:rPr>
          <w:rFonts w:ascii="Times New Roman" w:hAnsi="Times New Roman" w:cs="Times New Roman"/>
          <w:szCs w:val="24"/>
          <w:lang w:val="en-US"/>
        </w:rPr>
      </w:pPr>
      <w:r w:rsidRPr="00107D6D">
        <w:rPr>
          <w:rFonts w:ascii="Times New Roman" w:hAnsi="Times New Roman" w:cs="Times New Roman"/>
          <w:szCs w:val="24"/>
          <w:lang w:val="en-US"/>
        </w:rPr>
        <w:t xml:space="preserve">W </w:t>
      </w:r>
      <w:proofErr w:type="spellStart"/>
      <w:r w:rsidRPr="00107D6D">
        <w:rPr>
          <w:rFonts w:ascii="Times New Roman" w:hAnsi="Times New Roman" w:cs="Times New Roman"/>
          <w:szCs w:val="24"/>
          <w:lang w:val="en-US"/>
        </w:rPr>
        <w:t>przypadku</w:t>
      </w:r>
      <w:proofErr w:type="spellEnd"/>
      <w:r w:rsidRPr="00107D6D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107D6D">
        <w:rPr>
          <w:rFonts w:ascii="Times New Roman" w:hAnsi="Times New Roman" w:cs="Times New Roman"/>
          <w:szCs w:val="24"/>
          <w:lang w:val="en-US"/>
        </w:rPr>
        <w:t>świadectwa</w:t>
      </w:r>
      <w:proofErr w:type="spellEnd"/>
      <w:r w:rsidRPr="00107D6D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107D6D">
        <w:rPr>
          <w:rFonts w:ascii="Times New Roman" w:hAnsi="Times New Roman" w:cs="Times New Roman"/>
          <w:szCs w:val="24"/>
          <w:lang w:val="en-US"/>
        </w:rPr>
        <w:t>homologacji</w:t>
      </w:r>
      <w:proofErr w:type="spellEnd"/>
      <w:r w:rsidRPr="00107D6D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107D6D">
        <w:rPr>
          <w:rFonts w:ascii="Times New Roman" w:hAnsi="Times New Roman" w:cs="Times New Roman"/>
          <w:szCs w:val="24"/>
          <w:lang w:val="en-US"/>
        </w:rPr>
        <w:t>montażu</w:t>
      </w:r>
      <w:proofErr w:type="spellEnd"/>
      <w:r w:rsidRPr="00107D6D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107D6D">
        <w:rPr>
          <w:rFonts w:ascii="Times New Roman" w:hAnsi="Times New Roman" w:cs="Times New Roman"/>
          <w:szCs w:val="24"/>
          <w:lang w:val="en-US"/>
        </w:rPr>
        <w:t>dodatkowej</w:t>
      </w:r>
      <w:proofErr w:type="spellEnd"/>
      <w:r w:rsidRPr="00107D6D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107D6D">
        <w:rPr>
          <w:rFonts w:ascii="Times New Roman" w:hAnsi="Times New Roman" w:cs="Times New Roman"/>
          <w:szCs w:val="24"/>
          <w:lang w:val="en-US"/>
        </w:rPr>
        <w:t>instalacji</w:t>
      </w:r>
      <w:proofErr w:type="spellEnd"/>
      <w:r w:rsidRPr="00107D6D">
        <w:rPr>
          <w:rFonts w:ascii="Times New Roman" w:hAnsi="Times New Roman" w:cs="Times New Roman"/>
          <w:szCs w:val="24"/>
          <w:lang w:val="en-US"/>
        </w:rPr>
        <w:t xml:space="preserve"> R115 </w:t>
      </w:r>
      <w:proofErr w:type="spellStart"/>
      <w:r w:rsidRPr="00107D6D">
        <w:rPr>
          <w:rFonts w:ascii="Times New Roman" w:hAnsi="Times New Roman" w:cs="Times New Roman"/>
          <w:szCs w:val="24"/>
          <w:lang w:val="en-US"/>
        </w:rPr>
        <w:t>należy</w:t>
      </w:r>
      <w:proofErr w:type="spellEnd"/>
      <w:r w:rsidRPr="00107D6D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107D6D">
        <w:rPr>
          <w:rFonts w:ascii="Times New Roman" w:hAnsi="Times New Roman" w:cs="Times New Roman"/>
          <w:szCs w:val="24"/>
          <w:lang w:val="en-US"/>
        </w:rPr>
        <w:t>podać</w:t>
      </w:r>
      <w:proofErr w:type="spellEnd"/>
      <w:r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107D6D">
        <w:rPr>
          <w:rFonts w:ascii="Times New Roman" w:hAnsi="Times New Roman" w:cs="Times New Roman"/>
          <w:szCs w:val="24"/>
          <w:lang w:val="en-US"/>
        </w:rPr>
        <w:t>również</w:t>
      </w:r>
      <w:proofErr w:type="spellEnd"/>
      <w:r w:rsidRPr="00107D6D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107D6D">
        <w:rPr>
          <w:rFonts w:ascii="Times New Roman" w:hAnsi="Times New Roman" w:cs="Times New Roman"/>
          <w:szCs w:val="24"/>
          <w:lang w:val="en-US"/>
        </w:rPr>
        <w:t>wszystkie</w:t>
      </w:r>
      <w:proofErr w:type="spellEnd"/>
      <w:r w:rsidRPr="00107D6D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107D6D">
        <w:rPr>
          <w:rFonts w:ascii="Times New Roman" w:hAnsi="Times New Roman" w:cs="Times New Roman"/>
          <w:szCs w:val="24"/>
          <w:lang w:val="en-US"/>
        </w:rPr>
        <w:t>elementy</w:t>
      </w:r>
      <w:proofErr w:type="spellEnd"/>
      <w:r w:rsidRPr="00107D6D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107D6D">
        <w:rPr>
          <w:rFonts w:ascii="Times New Roman" w:hAnsi="Times New Roman" w:cs="Times New Roman"/>
          <w:szCs w:val="24"/>
          <w:lang w:val="en-US"/>
        </w:rPr>
        <w:t>wskazane</w:t>
      </w:r>
      <w:proofErr w:type="spellEnd"/>
      <w:r w:rsidRPr="00107D6D">
        <w:rPr>
          <w:rFonts w:ascii="Times New Roman" w:hAnsi="Times New Roman" w:cs="Times New Roman"/>
          <w:szCs w:val="24"/>
          <w:lang w:val="en-US"/>
        </w:rPr>
        <w:t xml:space="preserve"> w </w:t>
      </w:r>
      <w:proofErr w:type="spellStart"/>
      <w:r w:rsidRPr="00107D6D">
        <w:rPr>
          <w:rFonts w:ascii="Times New Roman" w:hAnsi="Times New Roman" w:cs="Times New Roman"/>
          <w:szCs w:val="24"/>
          <w:lang w:val="en-US"/>
        </w:rPr>
        <w:t>świadectwie</w:t>
      </w:r>
      <w:proofErr w:type="spellEnd"/>
      <w:r w:rsidRPr="00107D6D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107D6D">
        <w:rPr>
          <w:rFonts w:ascii="Times New Roman" w:hAnsi="Times New Roman" w:cs="Times New Roman"/>
          <w:szCs w:val="24"/>
          <w:lang w:val="en-US"/>
        </w:rPr>
        <w:t>homologacji</w:t>
      </w:r>
      <w:proofErr w:type="spellEnd"/>
      <w:r w:rsidRPr="00107D6D">
        <w:rPr>
          <w:rFonts w:ascii="Times New Roman" w:hAnsi="Times New Roman" w:cs="Times New Roman"/>
          <w:szCs w:val="24"/>
          <w:lang w:val="en-US"/>
        </w:rPr>
        <w:t xml:space="preserve"> ONZ </w:t>
      </w:r>
      <w:proofErr w:type="spellStart"/>
      <w:r w:rsidRPr="00107D6D">
        <w:rPr>
          <w:rFonts w:ascii="Times New Roman" w:hAnsi="Times New Roman" w:cs="Times New Roman"/>
          <w:szCs w:val="24"/>
          <w:lang w:val="en-US"/>
        </w:rPr>
        <w:t>wydanym</w:t>
      </w:r>
      <w:proofErr w:type="spellEnd"/>
      <w:r w:rsidRPr="00107D6D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107D6D">
        <w:rPr>
          <w:rFonts w:ascii="Times New Roman" w:hAnsi="Times New Roman" w:cs="Times New Roman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107D6D">
        <w:rPr>
          <w:rFonts w:ascii="Times New Roman" w:hAnsi="Times New Roman" w:cs="Times New Roman"/>
          <w:szCs w:val="24"/>
          <w:lang w:val="en-US"/>
        </w:rPr>
        <w:t>podstawie</w:t>
      </w:r>
      <w:proofErr w:type="spellEnd"/>
      <w:r w:rsidRPr="00107D6D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107D6D">
        <w:rPr>
          <w:rFonts w:ascii="Times New Roman" w:hAnsi="Times New Roman" w:cs="Times New Roman"/>
          <w:szCs w:val="24"/>
          <w:lang w:val="en-US"/>
        </w:rPr>
        <w:t>Regulaminu</w:t>
      </w:r>
      <w:proofErr w:type="spellEnd"/>
      <w:r w:rsidRPr="00107D6D">
        <w:rPr>
          <w:rFonts w:ascii="Times New Roman" w:hAnsi="Times New Roman" w:cs="Times New Roman"/>
          <w:szCs w:val="24"/>
          <w:lang w:val="en-US"/>
        </w:rPr>
        <w:t xml:space="preserve"> ONZ nr 115, </w:t>
      </w:r>
      <w:proofErr w:type="spellStart"/>
      <w:r w:rsidRPr="00107D6D">
        <w:rPr>
          <w:rFonts w:ascii="Times New Roman" w:hAnsi="Times New Roman" w:cs="Times New Roman"/>
          <w:szCs w:val="24"/>
          <w:lang w:val="en-US"/>
        </w:rPr>
        <w:t>przy</w:t>
      </w:r>
      <w:proofErr w:type="spellEnd"/>
      <w:r w:rsidRPr="00107D6D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107D6D">
        <w:rPr>
          <w:rFonts w:ascii="Times New Roman" w:hAnsi="Times New Roman" w:cs="Times New Roman"/>
          <w:szCs w:val="24"/>
          <w:lang w:val="en-US"/>
        </w:rPr>
        <w:t>czym</w:t>
      </w:r>
      <w:proofErr w:type="spellEnd"/>
      <w:r w:rsidRPr="00107D6D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107D6D">
        <w:rPr>
          <w:rFonts w:ascii="Times New Roman" w:hAnsi="Times New Roman" w:cs="Times New Roman"/>
          <w:szCs w:val="24"/>
          <w:lang w:val="en-US"/>
        </w:rPr>
        <w:t>wykaz</w:t>
      </w:r>
      <w:proofErr w:type="spellEnd"/>
      <w:r w:rsidRPr="00107D6D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107D6D">
        <w:rPr>
          <w:rFonts w:ascii="Times New Roman" w:hAnsi="Times New Roman" w:cs="Times New Roman"/>
          <w:szCs w:val="24"/>
          <w:lang w:val="en-US"/>
        </w:rPr>
        <w:t>tych</w:t>
      </w:r>
      <w:proofErr w:type="spellEnd"/>
      <w:r w:rsidRPr="00107D6D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107D6D">
        <w:rPr>
          <w:rFonts w:ascii="Times New Roman" w:hAnsi="Times New Roman" w:cs="Times New Roman"/>
          <w:szCs w:val="24"/>
          <w:lang w:val="en-US"/>
        </w:rPr>
        <w:t>elementów</w:t>
      </w:r>
      <w:proofErr w:type="spellEnd"/>
      <w:r w:rsidRPr="00107D6D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107D6D">
        <w:rPr>
          <w:rFonts w:ascii="Times New Roman" w:hAnsi="Times New Roman" w:cs="Times New Roman"/>
          <w:szCs w:val="24"/>
          <w:lang w:val="en-US"/>
        </w:rPr>
        <w:t>może</w:t>
      </w:r>
      <w:proofErr w:type="spellEnd"/>
      <w:r w:rsidRPr="00107D6D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107D6D">
        <w:rPr>
          <w:rFonts w:ascii="Times New Roman" w:hAnsi="Times New Roman" w:cs="Times New Roman"/>
          <w:szCs w:val="24"/>
          <w:lang w:val="en-US"/>
        </w:rPr>
        <w:t>być</w:t>
      </w:r>
      <w:proofErr w:type="spellEnd"/>
      <w:r w:rsidRPr="00107D6D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107D6D">
        <w:rPr>
          <w:rFonts w:ascii="Times New Roman" w:hAnsi="Times New Roman" w:cs="Times New Roman"/>
          <w:szCs w:val="24"/>
          <w:lang w:val="en-US"/>
        </w:rPr>
        <w:t>dołączony</w:t>
      </w:r>
      <w:proofErr w:type="spellEnd"/>
      <w:r>
        <w:rPr>
          <w:rFonts w:ascii="Times New Roman" w:hAnsi="Times New Roman" w:cs="Times New Roman"/>
          <w:szCs w:val="24"/>
          <w:lang w:val="en-US"/>
        </w:rPr>
        <w:t xml:space="preserve"> </w:t>
      </w:r>
      <w:r w:rsidRPr="00107D6D">
        <w:rPr>
          <w:rFonts w:ascii="Times New Roman" w:hAnsi="Times New Roman" w:cs="Times New Roman"/>
          <w:szCs w:val="24"/>
          <w:lang w:val="en-US"/>
        </w:rPr>
        <w:t xml:space="preserve">w </w:t>
      </w:r>
      <w:proofErr w:type="spellStart"/>
      <w:r w:rsidRPr="00107D6D">
        <w:rPr>
          <w:rFonts w:ascii="Times New Roman" w:hAnsi="Times New Roman" w:cs="Times New Roman"/>
          <w:szCs w:val="24"/>
          <w:lang w:val="en-US"/>
        </w:rPr>
        <w:t>formie</w:t>
      </w:r>
      <w:proofErr w:type="spellEnd"/>
      <w:r w:rsidRPr="00107D6D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107D6D">
        <w:rPr>
          <w:rFonts w:ascii="Times New Roman" w:hAnsi="Times New Roman" w:cs="Times New Roman"/>
          <w:szCs w:val="24"/>
          <w:lang w:val="en-US"/>
        </w:rPr>
        <w:t>załącznika</w:t>
      </w:r>
      <w:proofErr w:type="spellEnd"/>
      <w:r w:rsidRPr="00107D6D">
        <w:rPr>
          <w:rFonts w:ascii="Times New Roman" w:hAnsi="Times New Roman" w:cs="Times New Roman"/>
          <w:szCs w:val="24"/>
          <w:lang w:val="en-US"/>
        </w:rPr>
        <w:t xml:space="preserve"> do </w:t>
      </w:r>
      <w:proofErr w:type="spellStart"/>
      <w:r w:rsidRPr="00107D6D">
        <w:rPr>
          <w:rFonts w:ascii="Times New Roman" w:hAnsi="Times New Roman" w:cs="Times New Roman"/>
          <w:szCs w:val="24"/>
          <w:lang w:val="en-US"/>
        </w:rPr>
        <w:t>niniejszego</w:t>
      </w:r>
      <w:proofErr w:type="spellEnd"/>
      <w:r w:rsidRPr="00107D6D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107D6D">
        <w:rPr>
          <w:rFonts w:ascii="Times New Roman" w:hAnsi="Times New Roman" w:cs="Times New Roman"/>
          <w:szCs w:val="24"/>
          <w:lang w:val="en-US"/>
        </w:rPr>
        <w:t>wykazu</w:t>
      </w:r>
      <w:proofErr w:type="spellEnd"/>
      <w:r w:rsidRPr="00107D6D">
        <w:rPr>
          <w:rFonts w:ascii="Times New Roman" w:hAnsi="Times New Roman" w:cs="Times New Roman"/>
          <w:szCs w:val="24"/>
          <w:lang w:val="en-US"/>
        </w:rPr>
        <w:t xml:space="preserve">; w </w:t>
      </w:r>
      <w:proofErr w:type="spellStart"/>
      <w:r w:rsidRPr="00107D6D">
        <w:rPr>
          <w:rFonts w:ascii="Times New Roman" w:hAnsi="Times New Roman" w:cs="Times New Roman"/>
          <w:szCs w:val="24"/>
          <w:lang w:val="en-US"/>
        </w:rPr>
        <w:t>takim</w:t>
      </w:r>
      <w:proofErr w:type="spellEnd"/>
      <w:r w:rsidRPr="00107D6D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107D6D">
        <w:rPr>
          <w:rFonts w:ascii="Times New Roman" w:hAnsi="Times New Roman" w:cs="Times New Roman"/>
          <w:szCs w:val="24"/>
          <w:lang w:val="en-US"/>
        </w:rPr>
        <w:t>przypadku</w:t>
      </w:r>
      <w:proofErr w:type="spellEnd"/>
      <w:r w:rsidRPr="00107D6D">
        <w:rPr>
          <w:rFonts w:ascii="Times New Roman" w:hAnsi="Times New Roman" w:cs="Times New Roman"/>
          <w:szCs w:val="24"/>
          <w:lang w:val="en-US"/>
        </w:rPr>
        <w:t xml:space="preserve"> w </w:t>
      </w:r>
      <w:proofErr w:type="spellStart"/>
      <w:r w:rsidRPr="00107D6D">
        <w:rPr>
          <w:rFonts w:ascii="Times New Roman" w:hAnsi="Times New Roman" w:cs="Times New Roman"/>
          <w:szCs w:val="24"/>
          <w:lang w:val="en-US"/>
        </w:rPr>
        <w:t>drugiej</w:t>
      </w:r>
      <w:proofErr w:type="spellEnd"/>
      <w:r w:rsidRPr="00107D6D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107D6D">
        <w:rPr>
          <w:rFonts w:ascii="Times New Roman" w:hAnsi="Times New Roman" w:cs="Times New Roman"/>
          <w:szCs w:val="24"/>
          <w:lang w:val="en-US"/>
        </w:rPr>
        <w:t>kolumnie</w:t>
      </w:r>
      <w:proofErr w:type="spellEnd"/>
      <w:r w:rsidRPr="00107D6D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107D6D">
        <w:rPr>
          <w:rFonts w:ascii="Times New Roman" w:hAnsi="Times New Roman" w:cs="Times New Roman"/>
          <w:szCs w:val="24"/>
          <w:lang w:val="en-US"/>
        </w:rPr>
        <w:t>należy</w:t>
      </w:r>
      <w:proofErr w:type="spellEnd"/>
      <w:r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107D6D">
        <w:rPr>
          <w:rFonts w:ascii="Times New Roman" w:hAnsi="Times New Roman" w:cs="Times New Roman"/>
          <w:szCs w:val="24"/>
          <w:lang w:val="en-US"/>
        </w:rPr>
        <w:t>zapisać</w:t>
      </w:r>
      <w:proofErr w:type="spellEnd"/>
      <w:r w:rsidRPr="00107D6D">
        <w:rPr>
          <w:rFonts w:ascii="Times New Roman" w:hAnsi="Times New Roman" w:cs="Times New Roman"/>
          <w:szCs w:val="24"/>
          <w:lang w:val="en-US"/>
        </w:rPr>
        <w:t xml:space="preserve"> „</w:t>
      </w:r>
      <w:proofErr w:type="spellStart"/>
      <w:r w:rsidRPr="00107D6D">
        <w:rPr>
          <w:rFonts w:ascii="Times New Roman" w:hAnsi="Times New Roman" w:cs="Times New Roman"/>
          <w:szCs w:val="24"/>
          <w:lang w:val="en-US"/>
        </w:rPr>
        <w:t>wg</w:t>
      </w:r>
      <w:proofErr w:type="spellEnd"/>
      <w:r w:rsidRPr="00107D6D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107D6D">
        <w:rPr>
          <w:rFonts w:ascii="Times New Roman" w:hAnsi="Times New Roman" w:cs="Times New Roman"/>
          <w:szCs w:val="24"/>
          <w:lang w:val="en-US"/>
        </w:rPr>
        <w:t>załączonego</w:t>
      </w:r>
      <w:proofErr w:type="spellEnd"/>
      <w:r w:rsidRPr="00107D6D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107D6D">
        <w:rPr>
          <w:rFonts w:ascii="Times New Roman" w:hAnsi="Times New Roman" w:cs="Times New Roman"/>
          <w:szCs w:val="24"/>
          <w:lang w:val="en-US"/>
        </w:rPr>
        <w:t>wykazu</w:t>
      </w:r>
      <w:proofErr w:type="spellEnd"/>
      <w:r w:rsidRPr="00107D6D">
        <w:rPr>
          <w:rFonts w:ascii="Times New Roman" w:hAnsi="Times New Roman" w:cs="Times New Roman"/>
          <w:szCs w:val="24"/>
          <w:lang w:val="en-US"/>
        </w:rPr>
        <w:t>”.</w:t>
      </w:r>
    </w:p>
    <w:p w:rsidR="00592138" w:rsidRPr="00592138" w:rsidRDefault="00592138" w:rsidP="00592138">
      <w:pPr>
        <w:spacing w:after="20"/>
        <w:ind w:left="4536"/>
        <w:jc w:val="center"/>
        <w:rPr>
          <w:rFonts w:ascii="Times New Roman" w:hAnsi="Times New Roman" w:cs="Times New Roman"/>
          <w:szCs w:val="24"/>
          <w:lang w:val="en-US"/>
        </w:rPr>
      </w:pPr>
    </w:p>
    <w:p w:rsidR="00592138" w:rsidRDefault="00592138" w:rsidP="00592138">
      <w:pPr>
        <w:spacing w:after="20"/>
        <w:ind w:left="4536"/>
        <w:jc w:val="center"/>
        <w:rPr>
          <w:rFonts w:ascii="Times New Roman" w:hAnsi="Times New Roman" w:cs="Times New Roman"/>
          <w:szCs w:val="24"/>
          <w:lang w:val="en-US"/>
        </w:rPr>
      </w:pPr>
    </w:p>
    <w:p w:rsidR="00107D6D" w:rsidRPr="00592138" w:rsidRDefault="00107D6D" w:rsidP="00592138">
      <w:pPr>
        <w:spacing w:after="20"/>
        <w:ind w:left="4536"/>
        <w:jc w:val="center"/>
        <w:rPr>
          <w:rFonts w:ascii="Times New Roman" w:hAnsi="Times New Roman" w:cs="Times New Roman"/>
          <w:szCs w:val="24"/>
          <w:lang w:val="en-US"/>
        </w:rPr>
      </w:pPr>
    </w:p>
    <w:p w:rsidR="00592138" w:rsidRPr="00592138" w:rsidRDefault="00592138" w:rsidP="00592138">
      <w:pPr>
        <w:spacing w:after="20"/>
        <w:ind w:left="4536"/>
        <w:jc w:val="center"/>
        <w:rPr>
          <w:rFonts w:ascii="Times New Roman" w:hAnsi="Times New Roman" w:cs="Times New Roman"/>
          <w:szCs w:val="24"/>
          <w:lang w:val="en-US"/>
        </w:rPr>
      </w:pPr>
      <w:r w:rsidRPr="00592138">
        <w:rPr>
          <w:rFonts w:ascii="Times New Roman" w:hAnsi="Times New Roman" w:cs="Times New Roman"/>
          <w:szCs w:val="24"/>
          <w:lang w:val="en-US"/>
        </w:rPr>
        <w:t>………………………………………………</w:t>
      </w:r>
    </w:p>
    <w:p w:rsidR="00592138" w:rsidRPr="00592138" w:rsidRDefault="00592138" w:rsidP="00592138">
      <w:pPr>
        <w:spacing w:after="20"/>
        <w:ind w:left="4536"/>
        <w:jc w:val="center"/>
        <w:rPr>
          <w:rFonts w:ascii="Times New Roman" w:hAnsi="Times New Roman" w:cs="Times New Roman"/>
          <w:szCs w:val="24"/>
          <w:lang w:val="en-US"/>
        </w:rPr>
      </w:pPr>
      <w:proofErr w:type="spellStart"/>
      <w:r w:rsidRPr="00592138">
        <w:rPr>
          <w:rFonts w:ascii="Times New Roman" w:hAnsi="Times New Roman" w:cs="Times New Roman"/>
          <w:szCs w:val="24"/>
          <w:lang w:val="en-US"/>
        </w:rPr>
        <w:t>czytelny</w:t>
      </w:r>
      <w:proofErr w:type="spellEnd"/>
      <w:r w:rsidRPr="00592138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592138">
        <w:rPr>
          <w:rFonts w:ascii="Times New Roman" w:hAnsi="Times New Roman" w:cs="Times New Roman"/>
          <w:szCs w:val="24"/>
          <w:lang w:val="en-US"/>
        </w:rPr>
        <w:t>podpis</w:t>
      </w:r>
      <w:proofErr w:type="spellEnd"/>
      <w:r w:rsidRPr="00592138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592138">
        <w:rPr>
          <w:rFonts w:ascii="Times New Roman" w:hAnsi="Times New Roman" w:cs="Times New Roman"/>
          <w:szCs w:val="24"/>
          <w:lang w:val="en-US"/>
        </w:rPr>
        <w:t>instalatora</w:t>
      </w:r>
      <w:proofErr w:type="spellEnd"/>
    </w:p>
    <w:p w:rsidR="00592138" w:rsidRDefault="00592138" w:rsidP="00592138">
      <w:pPr>
        <w:spacing w:after="20"/>
        <w:rPr>
          <w:rFonts w:ascii="Times New Roman" w:hAnsi="Times New Roman" w:cs="Times New Roman"/>
          <w:sz w:val="20"/>
          <w:szCs w:val="20"/>
          <w:lang w:val="en-US"/>
        </w:rPr>
      </w:pPr>
    </w:p>
    <w:p w:rsidR="00592138" w:rsidRDefault="00592138" w:rsidP="00592138">
      <w:pPr>
        <w:spacing w:after="20"/>
        <w:rPr>
          <w:rFonts w:ascii="Times New Roman" w:hAnsi="Times New Roman" w:cs="Times New Roman"/>
          <w:sz w:val="20"/>
          <w:szCs w:val="20"/>
          <w:lang w:val="en-US"/>
        </w:rPr>
      </w:pPr>
    </w:p>
    <w:p w:rsidR="00592138" w:rsidRPr="00592138" w:rsidRDefault="00592138" w:rsidP="00592138">
      <w:pPr>
        <w:spacing w:after="20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592138">
        <w:rPr>
          <w:rFonts w:ascii="Times New Roman" w:hAnsi="Times New Roman" w:cs="Times New Roman"/>
          <w:sz w:val="20"/>
          <w:szCs w:val="20"/>
          <w:lang w:val="en-US"/>
        </w:rPr>
        <w:t>Objaśnienia</w:t>
      </w:r>
      <w:proofErr w:type="spellEnd"/>
      <w:r w:rsidRPr="00592138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:rsidR="00592138" w:rsidRPr="00592138" w:rsidRDefault="00592138" w:rsidP="00592138">
      <w:pPr>
        <w:pStyle w:val="Stopka"/>
        <w:rPr>
          <w:rFonts w:ascii="Times New Roman" w:hAnsi="Times New Roman" w:cs="Times New Roman"/>
          <w:sz w:val="20"/>
          <w:szCs w:val="20"/>
        </w:rPr>
      </w:pPr>
      <w:r w:rsidRPr="00592138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592138">
        <w:rPr>
          <w:rFonts w:ascii="Times New Roman" w:hAnsi="Times New Roman" w:cs="Times New Roman"/>
          <w:sz w:val="20"/>
          <w:szCs w:val="20"/>
        </w:rPr>
        <w:t xml:space="preserve"> Niepotrzebne skreślić; informacja powinna być zgodna z zakresem udzielonej homologacji.</w:t>
      </w:r>
    </w:p>
    <w:p w:rsidR="00135909" w:rsidRPr="00135909" w:rsidRDefault="00135909" w:rsidP="00592138">
      <w:pPr>
        <w:spacing w:after="2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35909" w:rsidRPr="001359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0B4" w:rsidRDefault="00DF00B4" w:rsidP="008C236E">
      <w:pPr>
        <w:spacing w:after="0" w:line="240" w:lineRule="auto"/>
      </w:pPr>
      <w:r>
        <w:separator/>
      </w:r>
    </w:p>
  </w:endnote>
  <w:endnote w:type="continuationSeparator" w:id="0">
    <w:p w:rsidR="00DF00B4" w:rsidRDefault="00DF00B4" w:rsidP="008C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2FA" w:rsidRPr="00194E52" w:rsidRDefault="005A42FA" w:rsidP="00DC5EAE">
    <w:pPr>
      <w:pStyle w:val="Stopka"/>
      <w:jc w:val="center"/>
      <w:rPr>
        <w:color w:val="FF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0B4" w:rsidRDefault="00DF00B4" w:rsidP="008C236E">
      <w:pPr>
        <w:spacing w:after="0" w:line="240" w:lineRule="auto"/>
      </w:pPr>
      <w:r>
        <w:separator/>
      </w:r>
    </w:p>
  </w:footnote>
  <w:footnote w:type="continuationSeparator" w:id="0">
    <w:p w:rsidR="00DF00B4" w:rsidRDefault="00DF00B4" w:rsidP="008C2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2FA" w:rsidRPr="005A42FA" w:rsidRDefault="005A42FA" w:rsidP="005A42FA">
    <w:pPr>
      <w:pStyle w:val="Nagwek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25826"/>
    <w:multiLevelType w:val="hybridMultilevel"/>
    <w:tmpl w:val="F4920684"/>
    <w:lvl w:ilvl="0" w:tplc="1E8658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36E"/>
    <w:rsid w:val="000817E0"/>
    <w:rsid w:val="000D7C5D"/>
    <w:rsid w:val="00107D6D"/>
    <w:rsid w:val="00135909"/>
    <w:rsid w:val="00194E52"/>
    <w:rsid w:val="001B31AA"/>
    <w:rsid w:val="003D012D"/>
    <w:rsid w:val="00414FA9"/>
    <w:rsid w:val="00467A5F"/>
    <w:rsid w:val="00492CCD"/>
    <w:rsid w:val="004D65DC"/>
    <w:rsid w:val="00592138"/>
    <w:rsid w:val="005A42FA"/>
    <w:rsid w:val="00651321"/>
    <w:rsid w:val="006E77D9"/>
    <w:rsid w:val="008774E4"/>
    <w:rsid w:val="008C236E"/>
    <w:rsid w:val="009058B9"/>
    <w:rsid w:val="009843F8"/>
    <w:rsid w:val="00A4629F"/>
    <w:rsid w:val="00AF05EC"/>
    <w:rsid w:val="00AF3F1B"/>
    <w:rsid w:val="00B4158A"/>
    <w:rsid w:val="00B80B91"/>
    <w:rsid w:val="00BD4825"/>
    <w:rsid w:val="00CA3A4D"/>
    <w:rsid w:val="00D84AB1"/>
    <w:rsid w:val="00DC5EAE"/>
    <w:rsid w:val="00DF00B4"/>
    <w:rsid w:val="00DF650D"/>
    <w:rsid w:val="00E878A9"/>
    <w:rsid w:val="00E9782F"/>
    <w:rsid w:val="00EB15B1"/>
    <w:rsid w:val="00EC2A14"/>
    <w:rsid w:val="00F07690"/>
    <w:rsid w:val="00FE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219CEF-BC04-484F-9B52-A842B5B0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23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23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23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23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236E"/>
    <w:pPr>
      <w:ind w:left="720"/>
      <w:contextualSpacing/>
    </w:pPr>
  </w:style>
  <w:style w:type="table" w:styleId="Tabela-Siatka">
    <w:name w:val="Table Grid"/>
    <w:basedOn w:val="Standardowy"/>
    <w:uiPriority w:val="59"/>
    <w:rsid w:val="008C2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3A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A4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2FA"/>
  </w:style>
  <w:style w:type="paragraph" w:styleId="Stopka">
    <w:name w:val="footer"/>
    <w:basedOn w:val="Normalny"/>
    <w:link w:val="StopkaZnak"/>
    <w:uiPriority w:val="99"/>
    <w:unhideWhenUsed/>
    <w:rsid w:val="005A4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1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AC7AF-2011-4592-8BD9-1EBEB47C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tdt</dc:creator>
  <cp:lastModifiedBy>Ewa Dorobińska</cp:lastModifiedBy>
  <cp:revision>2</cp:revision>
  <dcterms:created xsi:type="dcterms:W3CDTF">2024-02-02T08:17:00Z</dcterms:created>
  <dcterms:modified xsi:type="dcterms:W3CDTF">2024-02-02T08:17:00Z</dcterms:modified>
</cp:coreProperties>
</file>