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F28D4" w:rsidRPr="00E874C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B80B91" w:rsidRPr="00E874C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  <w:r w:rsidRPr="00E874C5">
        <w:rPr>
          <w:rFonts w:ascii="Times New Roman" w:hAnsi="Times New Roman" w:cs="Times New Roman"/>
          <w:b/>
          <w:sz w:val="36"/>
        </w:rPr>
        <w:t>OŚWIADCZENIE</w:t>
      </w:r>
    </w:p>
    <w:p w:rsidR="006710A9" w:rsidRPr="00E874C5" w:rsidRDefault="006710A9" w:rsidP="006710A9">
      <w:pPr>
        <w:jc w:val="center"/>
        <w:rPr>
          <w:rFonts w:ascii="Times New Roman" w:hAnsi="Times New Roman" w:cs="Times New Roman"/>
          <w:b/>
          <w:sz w:val="32"/>
        </w:rPr>
      </w:pPr>
    </w:p>
    <w:p w:rsidR="00674AC5" w:rsidRDefault="006710A9" w:rsidP="00603434">
      <w:pPr>
        <w:jc w:val="both"/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Zgodnie z art. 70</w:t>
      </w:r>
      <w:r w:rsidR="00603434">
        <w:rPr>
          <w:rFonts w:ascii="Times New Roman" w:hAnsi="Times New Roman" w:cs="Times New Roman"/>
          <w:sz w:val="24"/>
          <w:szCs w:val="28"/>
        </w:rPr>
        <w:t>za</w:t>
      </w:r>
      <w:r w:rsidRPr="00E874C5">
        <w:rPr>
          <w:rFonts w:ascii="Times New Roman" w:hAnsi="Times New Roman" w:cs="Times New Roman"/>
          <w:sz w:val="24"/>
          <w:szCs w:val="28"/>
        </w:rPr>
        <w:t xml:space="preserve"> ust. </w:t>
      </w:r>
      <w:r w:rsidR="00603434">
        <w:rPr>
          <w:rFonts w:ascii="Times New Roman" w:hAnsi="Times New Roman" w:cs="Times New Roman"/>
          <w:sz w:val="24"/>
          <w:szCs w:val="28"/>
        </w:rPr>
        <w:t>2</w:t>
      </w:r>
      <w:r w:rsidRPr="00E874C5">
        <w:rPr>
          <w:rFonts w:ascii="Times New Roman" w:hAnsi="Times New Roman" w:cs="Times New Roman"/>
          <w:sz w:val="24"/>
          <w:szCs w:val="28"/>
        </w:rPr>
        <w:t xml:space="preserve"> ustawy z dnia 20 czerwca 1997 r.  – Prawo o ruchu drogowym</w:t>
      </w:r>
      <w:r w:rsidR="00E874C5">
        <w:rPr>
          <w:rFonts w:ascii="Times New Roman" w:hAnsi="Times New Roman" w:cs="Times New Roman"/>
          <w:sz w:val="24"/>
          <w:szCs w:val="28"/>
        </w:rPr>
        <w:t xml:space="preserve"> </w:t>
      </w:r>
      <w:r w:rsidR="00674AC5">
        <w:rPr>
          <w:rFonts w:ascii="Times New Roman" w:hAnsi="Times New Roman" w:cs="Times New Roman"/>
          <w:sz w:val="24"/>
          <w:szCs w:val="28"/>
        </w:rPr>
        <w:t xml:space="preserve">        </w:t>
      </w:r>
    </w:p>
    <w:p w:rsidR="006710A9" w:rsidRPr="00974CA3" w:rsidRDefault="00E874C5" w:rsidP="00603434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(Dz. U. z 201</w:t>
      </w:r>
      <w:r w:rsidR="00674AC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r. poz. 1</w:t>
      </w:r>
      <w:r w:rsidR="00674AC5">
        <w:rPr>
          <w:rFonts w:ascii="Times New Roman" w:hAnsi="Times New Roman" w:cs="Times New Roman"/>
          <w:sz w:val="24"/>
          <w:szCs w:val="28"/>
        </w:rPr>
        <w:t>260</w:t>
      </w:r>
      <w:r>
        <w:rPr>
          <w:rFonts w:ascii="Times New Roman" w:hAnsi="Times New Roman" w:cs="Times New Roman"/>
          <w:sz w:val="24"/>
          <w:szCs w:val="28"/>
        </w:rPr>
        <w:t xml:space="preserve"> z późn. zm.)</w:t>
      </w:r>
      <w:r w:rsidR="00974CA3">
        <w:rPr>
          <w:rFonts w:ascii="Times New Roman" w:hAnsi="Times New Roman" w:cs="Times New Roman"/>
          <w:sz w:val="24"/>
          <w:szCs w:val="28"/>
        </w:rPr>
        <w:t xml:space="preserve"> o</w:t>
      </w:r>
      <w:r w:rsidR="00603434">
        <w:rPr>
          <w:rFonts w:ascii="Times New Roman" w:hAnsi="Times New Roman" w:cs="Times New Roman"/>
          <w:sz w:val="24"/>
          <w:szCs w:val="24"/>
        </w:rPr>
        <w:t>świadcza</w:t>
      </w:r>
      <w:r w:rsidR="00974CA3">
        <w:rPr>
          <w:rFonts w:ascii="Times New Roman" w:hAnsi="Times New Roman" w:cs="Times New Roman"/>
          <w:sz w:val="24"/>
          <w:szCs w:val="24"/>
        </w:rPr>
        <w:t>m</w:t>
      </w:r>
      <w:r w:rsidR="00603434">
        <w:rPr>
          <w:rFonts w:ascii="Times New Roman" w:hAnsi="Times New Roman" w:cs="Times New Roman"/>
          <w:sz w:val="24"/>
          <w:szCs w:val="24"/>
        </w:rPr>
        <w:t>, iż podmiot ……………………………………….</w:t>
      </w:r>
      <w:r w:rsidR="006710A9" w:rsidRPr="00603434">
        <w:rPr>
          <w:rFonts w:ascii="Times New Roman" w:hAnsi="Times New Roman" w:cs="Times New Roman"/>
          <w:sz w:val="24"/>
          <w:szCs w:val="24"/>
        </w:rPr>
        <w:t>:</w:t>
      </w:r>
    </w:p>
    <w:p w:rsidR="00603434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osobowość prawną,</w:t>
      </w:r>
    </w:p>
    <w:p w:rsidR="00603434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posiada personel o wiedzy i doświadczeniu odpowiednio do zakresu r</w:t>
      </w:r>
      <w:r>
        <w:rPr>
          <w:rFonts w:ascii="Times New Roman" w:hAnsi="Times New Roman" w:cs="Times New Roman"/>
          <w:sz w:val="24"/>
          <w:szCs w:val="24"/>
        </w:rPr>
        <w:t>ealizowanych badań lub kontroli,</w:t>
      </w:r>
    </w:p>
    <w:p w:rsidR="00603434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dysponuje warunkami lokalowymi, środkami i wyposażeniem do przeprowadzania badań homologacyjnych odp</w:t>
      </w:r>
      <w:r>
        <w:rPr>
          <w:rFonts w:ascii="Times New Roman" w:hAnsi="Times New Roman" w:cs="Times New Roman"/>
          <w:sz w:val="24"/>
          <w:szCs w:val="24"/>
        </w:rPr>
        <w:t>owiednio do zakresu uprawnienia,</w:t>
      </w:r>
    </w:p>
    <w:p w:rsidR="006710A9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posiada certyfikat akredytacji wydany przez Polskie Centrum Akredytacji dla jednostki kontrolującej lub laboratorium badawczego, odp</w:t>
      </w:r>
      <w:r>
        <w:rPr>
          <w:rFonts w:ascii="Times New Roman" w:hAnsi="Times New Roman" w:cs="Times New Roman"/>
          <w:sz w:val="24"/>
          <w:szCs w:val="24"/>
        </w:rPr>
        <w:t>owiednio do zakresu uprawnienia,</w:t>
      </w:r>
    </w:p>
    <w:p w:rsidR="006710A9" w:rsidRPr="00603434" w:rsidRDefault="00603434" w:rsidP="00603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434">
        <w:rPr>
          <w:rFonts w:ascii="Times New Roman" w:hAnsi="Times New Roman" w:cs="Times New Roman"/>
          <w:sz w:val="24"/>
          <w:szCs w:val="24"/>
        </w:rPr>
        <w:t>jest niezależny i bezstronny w stosunku do podmiotów bezpośrednio lub pośrednio związanych z realizowanymi badaniami lub kontrolami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 w:rsidP="006710A9">
      <w:pPr>
        <w:ind w:left="5529"/>
        <w:jc w:val="center"/>
        <w:rPr>
          <w:rFonts w:ascii="Times New Roman" w:hAnsi="Times New Roman" w:cs="Times New Roman"/>
        </w:rPr>
      </w:pPr>
    </w:p>
    <w:p w:rsidR="006710A9" w:rsidRPr="00E874C5" w:rsidRDefault="006710A9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 w:rsidRPr="00E874C5">
        <w:rPr>
          <w:rFonts w:ascii="Times New Roman" w:hAnsi="Times New Roman" w:cs="Times New Roman"/>
        </w:rPr>
        <w:t>…………………………………………</w:t>
      </w:r>
    </w:p>
    <w:p w:rsidR="006710A9" w:rsidRPr="00E874C5" w:rsidRDefault="002E6814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</w:t>
      </w:r>
    </w:p>
    <w:sectPr w:rsidR="006710A9" w:rsidRPr="00E874C5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81" w:rsidRDefault="00526A81" w:rsidP="006710A9">
      <w:pPr>
        <w:spacing w:after="0" w:line="240" w:lineRule="auto"/>
      </w:pPr>
      <w:r>
        <w:separator/>
      </w:r>
    </w:p>
  </w:endnote>
  <w:endnote w:type="continuationSeparator" w:id="0">
    <w:p w:rsidR="00526A81" w:rsidRDefault="00526A81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81" w:rsidRDefault="00526A81" w:rsidP="006710A9">
      <w:pPr>
        <w:spacing w:after="0" w:line="240" w:lineRule="auto"/>
      </w:pPr>
      <w:r>
        <w:separator/>
      </w:r>
    </w:p>
  </w:footnote>
  <w:footnote w:type="continuationSeparator" w:id="0">
    <w:p w:rsidR="00526A81" w:rsidRDefault="00526A81" w:rsidP="00671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A9"/>
    <w:rsid w:val="002506B9"/>
    <w:rsid w:val="002E6814"/>
    <w:rsid w:val="00391306"/>
    <w:rsid w:val="003F28D4"/>
    <w:rsid w:val="004D6D8F"/>
    <w:rsid w:val="0051049D"/>
    <w:rsid w:val="00525CBF"/>
    <w:rsid w:val="00526A81"/>
    <w:rsid w:val="00603434"/>
    <w:rsid w:val="006710A9"/>
    <w:rsid w:val="00674AC5"/>
    <w:rsid w:val="006B04B7"/>
    <w:rsid w:val="00803797"/>
    <w:rsid w:val="009027C2"/>
    <w:rsid w:val="00974CA3"/>
    <w:rsid w:val="00B80B91"/>
    <w:rsid w:val="00C5518D"/>
    <w:rsid w:val="00E65081"/>
    <w:rsid w:val="00E874C5"/>
    <w:rsid w:val="00F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8F834-9350-4E2D-AC68-6325629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0637-972A-497A-A35D-6ECB77B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2021-05-07T11:50:00Z</dcterms:created>
  <dcterms:modified xsi:type="dcterms:W3CDTF">2021-05-07T11:50:00Z</dcterms:modified>
</cp:coreProperties>
</file>