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AC" w:rsidRPr="00A553D8" w:rsidRDefault="005853AC" w:rsidP="005853AC">
      <w:pPr>
        <w:spacing w:after="60"/>
        <w:ind w:left="5670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A553D8">
        <w:rPr>
          <w:rFonts w:ascii="Times New Roman" w:hAnsi="Times New Roman" w:cs="Times New Roman"/>
          <w:color w:val="000000" w:themeColor="text1"/>
        </w:rPr>
        <w:t>…………………………………</w:t>
      </w:r>
      <w:r w:rsidR="00532C29" w:rsidRPr="00A553D8">
        <w:rPr>
          <w:rFonts w:ascii="Times New Roman" w:hAnsi="Times New Roman" w:cs="Times New Roman"/>
          <w:color w:val="000000" w:themeColor="text1"/>
        </w:rPr>
        <w:t xml:space="preserve">     </w:t>
      </w:r>
    </w:p>
    <w:p w:rsidR="00A6359B" w:rsidRPr="00A553D8" w:rsidRDefault="005853AC" w:rsidP="005853AC">
      <w:pPr>
        <w:spacing w:after="60"/>
        <w:ind w:left="5670"/>
        <w:jc w:val="center"/>
        <w:rPr>
          <w:rFonts w:ascii="Times New Roman" w:hAnsi="Times New Roman" w:cs="Times New Roman"/>
          <w:color w:val="000000" w:themeColor="text1"/>
        </w:rPr>
      </w:pPr>
      <w:r w:rsidRPr="00A553D8">
        <w:rPr>
          <w:rFonts w:ascii="Times New Roman" w:hAnsi="Times New Roman" w:cs="Times New Roman"/>
          <w:color w:val="000000" w:themeColor="text1"/>
        </w:rPr>
        <w:t>data</w:t>
      </w:r>
    </w:p>
    <w:p w:rsidR="005853AC" w:rsidRPr="00A553D8" w:rsidRDefault="005853AC" w:rsidP="00532C29">
      <w:pPr>
        <w:spacing w:after="20"/>
        <w:jc w:val="center"/>
        <w:rPr>
          <w:rFonts w:ascii="Times New Roman" w:hAnsi="Times New Roman" w:cs="Times New Roman"/>
          <w:b/>
          <w:color w:val="000000" w:themeColor="text1"/>
          <w:sz w:val="40"/>
        </w:rPr>
      </w:pPr>
    </w:p>
    <w:p w:rsidR="005853AC" w:rsidRPr="00A553D8" w:rsidRDefault="005853AC" w:rsidP="00532C29">
      <w:pPr>
        <w:spacing w:after="20"/>
        <w:jc w:val="center"/>
        <w:rPr>
          <w:rFonts w:ascii="Times New Roman" w:hAnsi="Times New Roman" w:cs="Times New Roman"/>
          <w:b/>
          <w:color w:val="000000" w:themeColor="text1"/>
          <w:sz w:val="40"/>
        </w:rPr>
      </w:pPr>
    </w:p>
    <w:p w:rsidR="00B80B91" w:rsidRPr="00A553D8" w:rsidRDefault="00A6359B" w:rsidP="00532C29">
      <w:pPr>
        <w:spacing w:after="2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553D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DEKLARACJA</w:t>
      </w:r>
    </w:p>
    <w:p w:rsidR="00A6359B" w:rsidRPr="00A553D8" w:rsidRDefault="00A6359B" w:rsidP="00532C29">
      <w:pPr>
        <w:jc w:val="both"/>
        <w:rPr>
          <w:rFonts w:ascii="Times New Roman" w:hAnsi="Times New Roman" w:cs="Times New Roman"/>
          <w:i/>
          <w:color w:val="000000" w:themeColor="text1"/>
          <w:sz w:val="40"/>
        </w:rPr>
      </w:pPr>
    </w:p>
    <w:p w:rsidR="00A6359B" w:rsidRPr="00A553D8" w:rsidRDefault="00A6359B" w:rsidP="00532C29">
      <w:pPr>
        <w:spacing w:after="20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r w:rsidRPr="00A553D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Zgodnie z art. 70h ust. </w:t>
      </w:r>
      <w:r w:rsidR="008F114E" w:rsidRPr="00A553D8">
        <w:rPr>
          <w:rFonts w:ascii="Times New Roman" w:hAnsi="Times New Roman" w:cs="Times New Roman"/>
          <w:color w:val="000000" w:themeColor="text1"/>
          <w:sz w:val="24"/>
          <w:szCs w:val="28"/>
        </w:rPr>
        <w:t>6</w:t>
      </w:r>
      <w:r w:rsidRPr="00A553D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pkt </w:t>
      </w:r>
      <w:r w:rsidR="008F114E" w:rsidRPr="00A553D8">
        <w:rPr>
          <w:rFonts w:ascii="Times New Roman" w:hAnsi="Times New Roman" w:cs="Times New Roman"/>
          <w:color w:val="000000" w:themeColor="text1"/>
          <w:sz w:val="24"/>
          <w:szCs w:val="28"/>
        </w:rPr>
        <w:t>3</w:t>
      </w:r>
      <w:r w:rsidRPr="00A553D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ustawy z dnia 20 czerwca 1997 r.  </w:t>
      </w:r>
      <w:r w:rsidRPr="00A553D8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– Prawo o ruchu drogowym</w:t>
      </w:r>
      <w:r w:rsidR="00C4299A" w:rsidRPr="00A553D8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(Dz. U. z 201</w:t>
      </w:r>
      <w:r w:rsidR="00F3408E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7</w:t>
      </w:r>
      <w:r w:rsidR="00C4299A" w:rsidRPr="00A553D8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r. poz. 1</w:t>
      </w:r>
      <w:r w:rsidR="00F3408E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260</w:t>
      </w:r>
      <w:r w:rsidR="00C4299A" w:rsidRPr="00A553D8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z późn. zm.)</w:t>
      </w:r>
      <w:r w:rsidRPr="00A553D8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,</w:t>
      </w:r>
    </w:p>
    <w:p w:rsidR="001C7F6A" w:rsidRPr="00A553D8" w:rsidRDefault="001C7F6A" w:rsidP="00532C29">
      <w:pPr>
        <w:spacing w:after="20"/>
        <w:jc w:val="both"/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</w:pPr>
    </w:p>
    <w:p w:rsidR="001C7F6A" w:rsidRPr="00A553D8" w:rsidRDefault="00A6359B" w:rsidP="00532C29">
      <w:pPr>
        <w:spacing w:after="2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553D8">
        <w:rPr>
          <w:rFonts w:ascii="Times New Roman" w:hAnsi="Times New Roman" w:cs="Times New Roman"/>
          <w:color w:val="000000" w:themeColor="text1"/>
          <w:sz w:val="24"/>
          <w:szCs w:val="28"/>
        </w:rPr>
        <w:t>oświadczam, że sposób</w:t>
      </w:r>
      <w:r w:rsidR="00455339" w:rsidRPr="00A553D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i metody montażu instalacji przystosowującej dany typ pojazdu do zasilania gazem</w:t>
      </w:r>
      <w:r w:rsidR="00A553D8" w:rsidRPr="00A553D8">
        <w:rPr>
          <w:rFonts w:ascii="Times New Roman" w:hAnsi="Times New Roman" w:cs="Times New Roman"/>
          <w:color w:val="000000" w:themeColor="text1"/>
          <w:sz w:val="24"/>
          <w:szCs w:val="28"/>
        </w:rPr>
        <w:t>:</w:t>
      </w:r>
    </w:p>
    <w:p w:rsidR="00A6359B" w:rsidRPr="00A553D8" w:rsidRDefault="00A6359B" w:rsidP="00532C29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6359B" w:rsidRPr="00A553D8" w:rsidRDefault="001C7F6A" w:rsidP="00455339">
      <w:pPr>
        <w:spacing w:after="2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553D8">
        <w:rPr>
          <w:rFonts w:ascii="Times New Roman" w:hAnsi="Times New Roman" w:cs="Times New Roman"/>
          <w:color w:val="000000" w:themeColor="text1"/>
          <w:sz w:val="32"/>
          <w:szCs w:val="28"/>
        </w:rPr>
        <w:sym w:font="Symbol" w:char="F09C"/>
      </w:r>
      <w:r w:rsidRPr="00A553D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A6359B" w:rsidRPr="00A553D8">
        <w:rPr>
          <w:rFonts w:ascii="Times New Roman" w:hAnsi="Times New Roman" w:cs="Times New Roman"/>
          <w:color w:val="000000" w:themeColor="text1"/>
          <w:sz w:val="24"/>
          <w:szCs w:val="28"/>
        </w:rPr>
        <w:t>- są objęte wdrożonym systemem zarządzania wg wymagań normy ISO 9001, co potwierdza załączona kopia aktualnego certyfikatu nr. ………………………</w:t>
      </w:r>
      <w:r w:rsidRPr="00A553D8">
        <w:rPr>
          <w:rFonts w:ascii="Times New Roman" w:hAnsi="Times New Roman" w:cs="Times New Roman"/>
          <w:color w:val="000000" w:themeColor="text1"/>
          <w:sz w:val="24"/>
          <w:szCs w:val="28"/>
        </w:rPr>
        <w:t>..............</w:t>
      </w:r>
    </w:p>
    <w:p w:rsidR="00455339" w:rsidRPr="00A553D8" w:rsidRDefault="00455339" w:rsidP="00455339">
      <w:pPr>
        <w:spacing w:after="2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532C29" w:rsidRPr="00A553D8" w:rsidRDefault="001C7F6A" w:rsidP="00532C29">
      <w:pPr>
        <w:spacing w:after="20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r w:rsidRPr="00A553D8">
        <w:rPr>
          <w:rFonts w:ascii="Times New Roman" w:hAnsi="Times New Roman" w:cs="Times New Roman"/>
          <w:color w:val="000000" w:themeColor="text1"/>
          <w:sz w:val="32"/>
          <w:szCs w:val="28"/>
        </w:rPr>
        <w:sym w:font="Symbol" w:char="F09C"/>
      </w:r>
      <w:r w:rsidRPr="00A553D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A6359B" w:rsidRPr="00A553D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- nie są </w:t>
      </w:r>
      <w:r w:rsidR="00A6359B" w:rsidRPr="00A553D8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objęte </w:t>
      </w:r>
      <w:r w:rsidR="00A871AB" w:rsidRPr="00A553D8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certyfikowanym</w:t>
      </w:r>
      <w:r w:rsidR="00A6359B" w:rsidRPr="00A553D8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 systemem zarządzania. Sposób i metody zapewnienia zgodności produkcji są następujące</w:t>
      </w:r>
      <w:r w:rsidR="00400C79" w:rsidRPr="00A553D8">
        <w:rPr>
          <w:rFonts w:ascii="Times New Roman" w:hAnsi="Times New Roman" w:cs="Times New Roman"/>
          <w:i/>
          <w:color w:val="000000" w:themeColor="text1"/>
          <w:sz w:val="24"/>
          <w:szCs w:val="28"/>
          <w:vertAlign w:val="superscript"/>
        </w:rPr>
        <w:t>1)</w:t>
      </w:r>
      <w:r w:rsidR="00A6359B" w:rsidRPr="00A553D8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:</w:t>
      </w:r>
      <w:r w:rsidR="00A6359B" w:rsidRPr="00A553D8"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  <w:t>………………………………………………</w:t>
      </w:r>
    </w:p>
    <w:p w:rsidR="00532C29" w:rsidRPr="00A553D8" w:rsidRDefault="00532C29" w:rsidP="00532C29">
      <w:pPr>
        <w:spacing w:after="20"/>
        <w:jc w:val="both"/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</w:pPr>
    </w:p>
    <w:p w:rsidR="00532C29" w:rsidRPr="00A553D8" w:rsidRDefault="00532C29" w:rsidP="00532C29">
      <w:pPr>
        <w:spacing w:after="20"/>
        <w:jc w:val="both"/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</w:pPr>
    </w:p>
    <w:p w:rsidR="00532C29" w:rsidRPr="00A553D8" w:rsidRDefault="00532C29" w:rsidP="00532C29">
      <w:pPr>
        <w:spacing w:after="20"/>
        <w:jc w:val="both"/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</w:pPr>
    </w:p>
    <w:p w:rsidR="00532C29" w:rsidRPr="00A553D8" w:rsidRDefault="00532C29" w:rsidP="00532C29">
      <w:pPr>
        <w:spacing w:after="20"/>
        <w:ind w:left="4536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A553D8">
        <w:rPr>
          <w:rFonts w:ascii="Times New Roman" w:hAnsi="Times New Roman" w:cs="Times New Roman"/>
          <w:color w:val="000000" w:themeColor="text1"/>
          <w:lang w:val="en-US"/>
        </w:rPr>
        <w:t>…………………………………………………</w:t>
      </w:r>
    </w:p>
    <w:p w:rsidR="00A6359B" w:rsidRDefault="00E84BFF" w:rsidP="00455339">
      <w:pPr>
        <w:spacing w:after="20"/>
        <w:ind w:left="4536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A553D8">
        <w:rPr>
          <w:rFonts w:ascii="Times New Roman" w:hAnsi="Times New Roman" w:cs="Times New Roman"/>
          <w:color w:val="000000" w:themeColor="text1"/>
          <w:lang w:val="en-US"/>
        </w:rPr>
        <w:t>c</w:t>
      </w:r>
      <w:r w:rsidR="00532C29" w:rsidRPr="00A553D8">
        <w:rPr>
          <w:rFonts w:ascii="Times New Roman" w:hAnsi="Times New Roman" w:cs="Times New Roman"/>
          <w:color w:val="000000" w:themeColor="text1"/>
          <w:lang w:val="en-US"/>
        </w:rPr>
        <w:t xml:space="preserve">zytelny podpis </w:t>
      </w:r>
      <w:r w:rsidR="00455339" w:rsidRPr="00A553D8">
        <w:rPr>
          <w:rFonts w:ascii="Times New Roman" w:hAnsi="Times New Roman" w:cs="Times New Roman"/>
          <w:color w:val="000000" w:themeColor="text1"/>
          <w:lang w:val="en-US"/>
        </w:rPr>
        <w:t>instalatora</w:t>
      </w:r>
    </w:p>
    <w:p w:rsidR="00A553D8" w:rsidRDefault="00A553D8" w:rsidP="00A553D8">
      <w:pPr>
        <w:spacing w:after="20"/>
        <w:rPr>
          <w:rFonts w:ascii="Times New Roman" w:hAnsi="Times New Roman" w:cs="Times New Roman"/>
          <w:color w:val="000000" w:themeColor="text1"/>
          <w:lang w:val="en-US"/>
        </w:rPr>
      </w:pPr>
    </w:p>
    <w:p w:rsidR="00A553D8" w:rsidRDefault="00A553D8" w:rsidP="00A553D8">
      <w:pPr>
        <w:spacing w:after="20"/>
        <w:rPr>
          <w:rFonts w:ascii="Times New Roman" w:hAnsi="Times New Roman" w:cs="Times New Roman"/>
          <w:color w:val="000000" w:themeColor="text1"/>
          <w:lang w:val="en-US"/>
        </w:rPr>
      </w:pPr>
    </w:p>
    <w:p w:rsidR="00A553D8" w:rsidRDefault="00A553D8" w:rsidP="00A553D8">
      <w:pPr>
        <w:spacing w:after="20"/>
        <w:rPr>
          <w:rFonts w:ascii="Times New Roman" w:hAnsi="Times New Roman" w:cs="Times New Roman"/>
          <w:color w:val="000000" w:themeColor="text1"/>
          <w:lang w:val="en-US"/>
        </w:rPr>
      </w:pPr>
    </w:p>
    <w:p w:rsidR="00A553D8" w:rsidRDefault="00A553D8" w:rsidP="00A553D8">
      <w:pPr>
        <w:spacing w:after="20"/>
        <w:rPr>
          <w:rFonts w:ascii="Times New Roman" w:hAnsi="Times New Roman" w:cs="Times New Roman"/>
          <w:color w:val="000000" w:themeColor="text1"/>
          <w:lang w:val="en-US"/>
        </w:rPr>
      </w:pPr>
    </w:p>
    <w:p w:rsidR="00A553D8" w:rsidRPr="00A553D8" w:rsidRDefault="00A553D8" w:rsidP="00A553D8">
      <w:pPr>
        <w:spacing w:after="2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Objaśnienia:</w:t>
      </w:r>
    </w:p>
    <w:p w:rsidR="00A553D8" w:rsidRPr="00A553D8" w:rsidRDefault="00A553D8" w:rsidP="00A553D8">
      <w:pPr>
        <w:spacing w:after="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* należy podać nazwę dokumentacji opisującej system zarządzania / odnośnik do właściwego dokumentu zgodnego z wymaganiami zał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ącznika </w:t>
      </w:r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5 pkt 2.1. do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r</w:t>
      </w:r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ozporządzeni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</w:t>
      </w:r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Ministra Transportu, Budownictwa i Gospodarki Morskiej z dnia 10 maja 2013 r. w sprawie homologacji sposobu montażu instalacji przystosowującej dany typ pojazdu do zasilania gazem i (Dz. U. z 2015 r. poz. 1813);</w:t>
      </w:r>
    </w:p>
    <w:sectPr w:rsidR="00A553D8" w:rsidRPr="00A553D8" w:rsidSect="00C4299A">
      <w:footerReference w:type="default" r:id="rId7"/>
      <w:pgSz w:w="11906" w:h="16838"/>
      <w:pgMar w:top="709" w:right="1416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031" w:rsidRDefault="00756031" w:rsidP="00400C79">
      <w:pPr>
        <w:spacing w:after="0" w:line="240" w:lineRule="auto"/>
      </w:pPr>
      <w:r>
        <w:separator/>
      </w:r>
    </w:p>
  </w:endnote>
  <w:endnote w:type="continuationSeparator" w:id="0">
    <w:p w:rsidR="00756031" w:rsidRDefault="00756031" w:rsidP="0040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C79" w:rsidRPr="006E7EE3" w:rsidRDefault="00400C79">
    <w:pPr>
      <w:pStyle w:val="Stopka"/>
      <w:rPr>
        <w:rFonts w:ascii="Times New Roman" w:hAnsi="Times New Roman" w:cs="Times New Roman"/>
        <w:i/>
        <w:color w:val="FF0000"/>
        <w:sz w:val="18"/>
        <w:szCs w:val="18"/>
      </w:rPr>
    </w:pPr>
    <w:r w:rsidRPr="006E7EE3">
      <w:rPr>
        <w:rFonts w:ascii="Times New Roman" w:hAnsi="Times New Roman" w:cs="Times New Roman"/>
        <w:i/>
        <w:color w:val="FF0000"/>
        <w:sz w:val="18"/>
        <w:szCs w:val="18"/>
        <w:vertAlign w:val="superscript"/>
      </w:rPr>
      <w:t>1)</w:t>
    </w:r>
    <w:r w:rsidRPr="006E7EE3">
      <w:rPr>
        <w:rFonts w:ascii="Times New Roman" w:hAnsi="Times New Roman" w:cs="Times New Roman"/>
        <w:i/>
        <w:color w:val="FF0000"/>
        <w:sz w:val="18"/>
        <w:szCs w:val="18"/>
      </w:rPr>
      <w:t>należy podać nazwę dokumentacji opisującej system zarządzania / odnośnik do właściwego dokumentu</w:t>
    </w:r>
    <w:r w:rsidR="006E7EE3" w:rsidRPr="006E7EE3">
      <w:rPr>
        <w:rFonts w:ascii="Times New Roman" w:hAnsi="Times New Roman" w:cs="Times New Roman"/>
        <w:i/>
        <w:color w:val="FF0000"/>
        <w:sz w:val="18"/>
        <w:szCs w:val="18"/>
      </w:rPr>
      <w:t xml:space="preserve"> </w:t>
    </w:r>
    <w:r w:rsidR="006E7EE3" w:rsidRPr="006E7EE3">
      <w:rPr>
        <w:rFonts w:ascii="Times New Roman" w:hAnsi="Times New Roman" w:cs="Times New Roman"/>
        <w:i/>
        <w:color w:val="FF0000"/>
        <w:sz w:val="18"/>
        <w:szCs w:val="18"/>
        <w:lang w:val="en-US"/>
      </w:rPr>
      <w:t>zgodnego z wymaganiami zał.5 pkt 2.1. do R1813/2014</w:t>
    </w:r>
  </w:p>
  <w:p w:rsidR="00400C79" w:rsidRDefault="00400C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031" w:rsidRDefault="00756031" w:rsidP="00400C79">
      <w:pPr>
        <w:spacing w:after="0" w:line="240" w:lineRule="auto"/>
      </w:pPr>
      <w:r>
        <w:separator/>
      </w:r>
    </w:p>
  </w:footnote>
  <w:footnote w:type="continuationSeparator" w:id="0">
    <w:p w:rsidR="00756031" w:rsidRDefault="00756031" w:rsidP="00400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93D33"/>
    <w:multiLevelType w:val="hybridMultilevel"/>
    <w:tmpl w:val="30685984"/>
    <w:lvl w:ilvl="0" w:tplc="B35208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E4DAE"/>
    <w:multiLevelType w:val="hybridMultilevel"/>
    <w:tmpl w:val="300E1858"/>
    <w:lvl w:ilvl="0" w:tplc="782EFF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9B"/>
    <w:rsid w:val="000314F6"/>
    <w:rsid w:val="000B20B2"/>
    <w:rsid w:val="000E3383"/>
    <w:rsid w:val="00182935"/>
    <w:rsid w:val="001C7F6A"/>
    <w:rsid w:val="00335D3C"/>
    <w:rsid w:val="00400C79"/>
    <w:rsid w:val="00455339"/>
    <w:rsid w:val="00532C29"/>
    <w:rsid w:val="005853AC"/>
    <w:rsid w:val="005953F1"/>
    <w:rsid w:val="006E7EE3"/>
    <w:rsid w:val="00756031"/>
    <w:rsid w:val="008F114E"/>
    <w:rsid w:val="009E0D2E"/>
    <w:rsid w:val="00A553D8"/>
    <w:rsid w:val="00A6359B"/>
    <w:rsid w:val="00A871AB"/>
    <w:rsid w:val="00B80B91"/>
    <w:rsid w:val="00C4299A"/>
    <w:rsid w:val="00E428D1"/>
    <w:rsid w:val="00E84BFF"/>
    <w:rsid w:val="00E87097"/>
    <w:rsid w:val="00F3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406E90-8573-4BAD-A56F-314C3F9E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C79"/>
  </w:style>
  <w:style w:type="paragraph" w:styleId="Stopka">
    <w:name w:val="footer"/>
    <w:basedOn w:val="Normalny"/>
    <w:link w:val="StopkaZnak"/>
    <w:uiPriority w:val="99"/>
    <w:unhideWhenUsed/>
    <w:rsid w:val="00400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C79"/>
  </w:style>
  <w:style w:type="paragraph" w:styleId="Akapitzlist">
    <w:name w:val="List Paragraph"/>
    <w:basedOn w:val="Normalny"/>
    <w:uiPriority w:val="34"/>
    <w:qFormat/>
    <w:rsid w:val="00A55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tdt</dc:creator>
  <cp:lastModifiedBy>Ewa Dorobińska</cp:lastModifiedBy>
  <cp:revision>2</cp:revision>
  <dcterms:created xsi:type="dcterms:W3CDTF">2021-05-07T11:38:00Z</dcterms:created>
  <dcterms:modified xsi:type="dcterms:W3CDTF">2021-05-07T11:38:00Z</dcterms:modified>
</cp:coreProperties>
</file>